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46" w:rsidRPr="00E00DFA" w:rsidRDefault="00187F00" w:rsidP="00E00DFA">
      <w:pPr>
        <w:spacing w:line="240" w:lineRule="auto"/>
      </w:pPr>
      <w:r>
        <w:rPr>
          <w:noProof/>
          <w:lang w:eastAsia="ca-ES"/>
        </w:rPr>
        <w:drawing>
          <wp:inline distT="0" distB="0" distL="0" distR="0">
            <wp:extent cx="4827261" cy="721672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93" cy="721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046" w:rsidRPr="00E00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56F"/>
    <w:multiLevelType w:val="multilevel"/>
    <w:tmpl w:val="05F0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FA"/>
    <w:rsid w:val="00187F00"/>
    <w:rsid w:val="00E00DFA"/>
    <w:rsid w:val="00E7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8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8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Siles Gomez</dc:creator>
  <cp:lastModifiedBy>Ana Maria Siles Gomez</cp:lastModifiedBy>
  <cp:revision>1</cp:revision>
  <cp:lastPrinted>2017-02-27T09:47:00Z</cp:lastPrinted>
  <dcterms:created xsi:type="dcterms:W3CDTF">2017-02-27T09:46:00Z</dcterms:created>
  <dcterms:modified xsi:type="dcterms:W3CDTF">2017-02-27T11:18:00Z</dcterms:modified>
</cp:coreProperties>
</file>